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10501" w14:textId="77777777" w:rsidR="0098119A" w:rsidRPr="0098119A" w:rsidRDefault="0098119A" w:rsidP="0098119A">
      <w:pPr>
        <w:jc w:val="center"/>
        <w:rPr>
          <w:b/>
          <w:bCs/>
          <w:sz w:val="18"/>
          <w:szCs w:val="18"/>
          <w:u w:val="single"/>
        </w:rPr>
      </w:pPr>
      <w:r w:rsidRPr="0098119A">
        <w:rPr>
          <w:b/>
          <w:bCs/>
          <w:sz w:val="18"/>
          <w:szCs w:val="18"/>
          <w:u w:val="single"/>
        </w:rPr>
        <w:t>1ST FOR FENCING (ERECTORS &amp; CONSULTANTS) Ltd.</w:t>
      </w:r>
    </w:p>
    <w:p w14:paraId="3269C73D" w14:textId="77777777" w:rsidR="0098119A" w:rsidRPr="0098119A" w:rsidRDefault="0098119A" w:rsidP="0098119A">
      <w:pPr>
        <w:jc w:val="center"/>
        <w:rPr>
          <w:b/>
          <w:bCs/>
          <w:sz w:val="18"/>
          <w:szCs w:val="18"/>
          <w:u w:val="single"/>
        </w:rPr>
      </w:pPr>
      <w:r w:rsidRPr="0098119A">
        <w:rPr>
          <w:b/>
          <w:bCs/>
          <w:sz w:val="18"/>
          <w:szCs w:val="18"/>
          <w:u w:val="single"/>
        </w:rPr>
        <w:t>100 AKER WOOD, ANNAY ROAD, MELROSE</w:t>
      </w:r>
    </w:p>
    <w:p w14:paraId="1F0D3AC4" w14:textId="77777777" w:rsidR="0098119A" w:rsidRPr="0098119A" w:rsidRDefault="0098119A" w:rsidP="0098119A">
      <w:pPr>
        <w:jc w:val="center"/>
        <w:rPr>
          <w:b/>
          <w:bCs/>
          <w:sz w:val="18"/>
          <w:szCs w:val="18"/>
          <w:u w:val="single"/>
        </w:rPr>
      </w:pPr>
      <w:r w:rsidRPr="0098119A">
        <w:rPr>
          <w:b/>
          <w:bCs/>
          <w:sz w:val="18"/>
          <w:szCs w:val="18"/>
          <w:u w:val="single"/>
        </w:rPr>
        <w:t>TEL: 01896 823717 / 07711 971 931    mark@1stforfencing.co.uk</w:t>
      </w:r>
    </w:p>
    <w:p w14:paraId="23A48A70" w14:textId="7A776C31" w:rsidR="0074549C" w:rsidRDefault="0098119A" w:rsidP="0098119A">
      <w:pPr>
        <w:jc w:val="center"/>
        <w:rPr>
          <w:b/>
          <w:bCs/>
          <w:sz w:val="28"/>
          <w:szCs w:val="28"/>
          <w:u w:val="single"/>
        </w:rPr>
      </w:pPr>
      <w:r w:rsidRPr="00AB4931">
        <w:rPr>
          <w:b/>
          <w:bCs/>
          <w:sz w:val="28"/>
          <w:szCs w:val="28"/>
          <w:u w:val="single"/>
        </w:rPr>
        <w:t>PRESSURE TREATED SCANDINAVIAN REDWOOD STABLES</w:t>
      </w:r>
    </w:p>
    <w:p w14:paraId="6F8D1700" w14:textId="77777777" w:rsidR="00AB4931" w:rsidRDefault="00AB4931" w:rsidP="0098119A">
      <w:pPr>
        <w:jc w:val="center"/>
        <w:rPr>
          <w:b/>
          <w:bCs/>
          <w:sz w:val="28"/>
          <w:szCs w:val="28"/>
          <w:u w:val="single"/>
        </w:rPr>
      </w:pPr>
    </w:p>
    <w:p w14:paraId="40E9A12E" w14:textId="32994545" w:rsidR="00AB4931" w:rsidRDefault="00AB4931" w:rsidP="00B158E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Base – </w:t>
      </w:r>
      <w:r>
        <w:rPr>
          <w:b/>
          <w:bCs/>
          <w:sz w:val="20"/>
          <w:szCs w:val="20"/>
        </w:rPr>
        <w:t>W</w:t>
      </w:r>
      <w:r w:rsidRPr="00AB4931">
        <w:rPr>
          <w:b/>
          <w:bCs/>
          <w:sz w:val="20"/>
          <w:szCs w:val="20"/>
        </w:rPr>
        <w:t>e recommend a concrete base a minimum of 100mm deep</w:t>
      </w:r>
      <w:r>
        <w:rPr>
          <w:b/>
          <w:bCs/>
          <w:sz w:val="20"/>
          <w:szCs w:val="20"/>
        </w:rPr>
        <w:t>.</w:t>
      </w:r>
    </w:p>
    <w:p w14:paraId="246891E1" w14:textId="38B5D42B" w:rsidR="00AB4931" w:rsidRDefault="00AB4931" w:rsidP="00B158E8">
      <w:pPr>
        <w:rPr>
          <w:b/>
          <w:bCs/>
          <w:sz w:val="20"/>
          <w:szCs w:val="20"/>
        </w:rPr>
      </w:pPr>
      <w:r>
        <w:rPr>
          <w:b/>
          <w:bCs/>
          <w:sz w:val="24"/>
          <w:szCs w:val="24"/>
        </w:rPr>
        <w:t xml:space="preserve">Timber – </w:t>
      </w:r>
      <w:r w:rsidRPr="00AB4931">
        <w:rPr>
          <w:b/>
          <w:bCs/>
          <w:sz w:val="20"/>
          <w:szCs w:val="20"/>
        </w:rPr>
        <w:t>Top Quality Pressure Treated ex. 16mm Scandinavian Redwood weatherboarding</w:t>
      </w:r>
      <w:r>
        <w:rPr>
          <w:b/>
          <w:bCs/>
          <w:sz w:val="20"/>
          <w:szCs w:val="20"/>
        </w:rPr>
        <w:t>.</w:t>
      </w:r>
    </w:p>
    <w:p w14:paraId="3C94741F" w14:textId="4D39AD2F" w:rsidR="00AB4931" w:rsidRDefault="00AB4931" w:rsidP="00B158E8">
      <w:pPr>
        <w:rPr>
          <w:b/>
          <w:bCs/>
          <w:sz w:val="20"/>
          <w:szCs w:val="20"/>
        </w:rPr>
      </w:pPr>
      <w:r>
        <w:rPr>
          <w:b/>
          <w:bCs/>
          <w:sz w:val="24"/>
          <w:szCs w:val="24"/>
        </w:rPr>
        <w:t xml:space="preserve">Kickboards – </w:t>
      </w:r>
      <w:r w:rsidRPr="00AB4931">
        <w:rPr>
          <w:b/>
          <w:bCs/>
          <w:sz w:val="20"/>
          <w:szCs w:val="20"/>
        </w:rPr>
        <w:t>12mm sterling boards or with 150mm x 19mm Pressure Treated boards</w:t>
      </w:r>
      <w:r>
        <w:rPr>
          <w:b/>
          <w:bCs/>
          <w:sz w:val="20"/>
          <w:szCs w:val="20"/>
        </w:rPr>
        <w:t>.</w:t>
      </w:r>
    </w:p>
    <w:p w14:paraId="7024ACB5" w14:textId="44355639" w:rsidR="00AB4931" w:rsidRDefault="00AB4931" w:rsidP="00B158E8">
      <w:pPr>
        <w:rPr>
          <w:b/>
          <w:bCs/>
          <w:sz w:val="20"/>
          <w:szCs w:val="20"/>
        </w:rPr>
      </w:pPr>
      <w:r>
        <w:rPr>
          <w:b/>
          <w:bCs/>
          <w:sz w:val="24"/>
          <w:szCs w:val="24"/>
        </w:rPr>
        <w:t xml:space="preserve">Framework – </w:t>
      </w:r>
      <w:r w:rsidRPr="00AB4931">
        <w:rPr>
          <w:b/>
          <w:bCs/>
          <w:sz w:val="20"/>
          <w:szCs w:val="20"/>
        </w:rPr>
        <w:t>100mm x 38mm Pressure Treated Framing</w:t>
      </w:r>
      <w:r>
        <w:rPr>
          <w:b/>
          <w:bCs/>
          <w:sz w:val="20"/>
          <w:szCs w:val="20"/>
        </w:rPr>
        <w:t>.</w:t>
      </w:r>
    </w:p>
    <w:p w14:paraId="255FFEE1" w14:textId="774B9E93" w:rsidR="00AB4931" w:rsidRPr="00AB4931" w:rsidRDefault="00AB4931" w:rsidP="00B158E8">
      <w:pPr>
        <w:rPr>
          <w:b/>
          <w:bCs/>
          <w:sz w:val="20"/>
          <w:szCs w:val="20"/>
        </w:rPr>
      </w:pPr>
      <w:r>
        <w:rPr>
          <w:b/>
          <w:bCs/>
          <w:sz w:val="24"/>
          <w:szCs w:val="24"/>
        </w:rPr>
        <w:t xml:space="preserve">Roof – </w:t>
      </w:r>
      <w:r w:rsidRPr="00AB4931">
        <w:rPr>
          <w:b/>
          <w:bCs/>
          <w:sz w:val="20"/>
          <w:szCs w:val="20"/>
        </w:rPr>
        <w:t>150mm x 50mm Roof Joists</w:t>
      </w:r>
    </w:p>
    <w:p w14:paraId="0A00C43B" w14:textId="2CAA6CFC" w:rsidR="00AB4931" w:rsidRPr="00AB4931" w:rsidRDefault="0011456B" w:rsidP="00B158E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</w:t>
      </w:r>
      <w:r w:rsidR="00AB4931" w:rsidRPr="00AB4931">
        <w:rPr>
          <w:b/>
          <w:bCs/>
          <w:sz w:val="20"/>
          <w:szCs w:val="20"/>
        </w:rPr>
        <w:t>19mm TGV Cladding</w:t>
      </w:r>
    </w:p>
    <w:p w14:paraId="0CDB8666" w14:textId="4864A94D" w:rsidR="00AB4931" w:rsidRDefault="0011456B" w:rsidP="00B158E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</w:t>
      </w:r>
      <w:r w:rsidR="00AB4931" w:rsidRPr="00AB4931">
        <w:rPr>
          <w:b/>
          <w:bCs/>
          <w:sz w:val="20"/>
          <w:szCs w:val="20"/>
        </w:rPr>
        <w:t>35kg roofing felt</w:t>
      </w:r>
      <w:r w:rsidR="00AB4931">
        <w:rPr>
          <w:b/>
          <w:bCs/>
          <w:sz w:val="20"/>
          <w:szCs w:val="20"/>
        </w:rPr>
        <w:t>.</w:t>
      </w:r>
    </w:p>
    <w:p w14:paraId="481925D4" w14:textId="6960DE19" w:rsidR="00AB4931" w:rsidRDefault="00AB4931" w:rsidP="00B158E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Doors – </w:t>
      </w:r>
      <w:r w:rsidRPr="00A86407">
        <w:rPr>
          <w:b/>
          <w:bCs/>
          <w:sz w:val="20"/>
          <w:szCs w:val="20"/>
        </w:rPr>
        <w:t>All bottom doors are fitted with galvanised chew strips &amp; kick bolts.</w:t>
      </w:r>
    </w:p>
    <w:p w14:paraId="3EB7E3EA" w14:textId="52E6553D" w:rsidR="00AB4931" w:rsidRPr="00A86407" w:rsidRDefault="00AB4931" w:rsidP="00B158E8">
      <w:pPr>
        <w:rPr>
          <w:b/>
          <w:bCs/>
          <w:sz w:val="20"/>
          <w:szCs w:val="20"/>
        </w:rPr>
      </w:pPr>
      <w:r>
        <w:rPr>
          <w:b/>
          <w:bCs/>
          <w:sz w:val="24"/>
          <w:szCs w:val="24"/>
        </w:rPr>
        <w:t xml:space="preserve">Windows – </w:t>
      </w:r>
      <w:r w:rsidRPr="00A86407">
        <w:rPr>
          <w:b/>
          <w:bCs/>
          <w:sz w:val="20"/>
          <w:szCs w:val="20"/>
        </w:rPr>
        <w:t>Pilkington Toughened Safety Glass fitted on each stable, protected with wire mesh.</w:t>
      </w:r>
    </w:p>
    <w:p w14:paraId="5EF75D54" w14:textId="7BFDC9F8" w:rsidR="00AB4931" w:rsidRPr="00A86407" w:rsidRDefault="00AB4931" w:rsidP="00B158E8">
      <w:pPr>
        <w:rPr>
          <w:b/>
          <w:bCs/>
          <w:sz w:val="20"/>
          <w:szCs w:val="20"/>
        </w:rPr>
      </w:pPr>
      <w:r>
        <w:rPr>
          <w:b/>
          <w:bCs/>
          <w:sz w:val="24"/>
          <w:szCs w:val="24"/>
        </w:rPr>
        <w:t xml:space="preserve">Preservative – </w:t>
      </w:r>
      <w:r w:rsidRPr="00A86407">
        <w:rPr>
          <w:b/>
          <w:bCs/>
          <w:sz w:val="20"/>
          <w:szCs w:val="20"/>
        </w:rPr>
        <w:t>Units are all Pressure Treated before leaving our works.</w:t>
      </w:r>
    </w:p>
    <w:p w14:paraId="1D3B081A" w14:textId="77E9BC37" w:rsidR="00AB4931" w:rsidRPr="00A86407" w:rsidRDefault="00AB4931" w:rsidP="00B158E8">
      <w:pPr>
        <w:rPr>
          <w:b/>
          <w:bCs/>
          <w:sz w:val="20"/>
          <w:szCs w:val="20"/>
        </w:rPr>
      </w:pPr>
      <w:r>
        <w:rPr>
          <w:b/>
          <w:bCs/>
          <w:sz w:val="24"/>
          <w:szCs w:val="24"/>
        </w:rPr>
        <w:t xml:space="preserve">Extras (Optional) – </w:t>
      </w:r>
      <w:r w:rsidRPr="00A86407">
        <w:rPr>
          <w:b/>
          <w:bCs/>
          <w:sz w:val="20"/>
          <w:szCs w:val="20"/>
        </w:rPr>
        <w:t>Additional opening window - £95.00</w:t>
      </w:r>
    </w:p>
    <w:p w14:paraId="123EEB09" w14:textId="1C56A22E" w:rsidR="00AB4931" w:rsidRDefault="0011456B" w:rsidP="00B158E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</w:t>
      </w:r>
      <w:r w:rsidR="00AB4931">
        <w:rPr>
          <w:b/>
          <w:bCs/>
          <w:sz w:val="20"/>
          <w:szCs w:val="20"/>
        </w:rPr>
        <w:t>Guttering per ft run per side - £9.50</w:t>
      </w:r>
    </w:p>
    <w:p w14:paraId="30BA6444" w14:textId="4B1D5B42" w:rsidR="00AB4931" w:rsidRDefault="0011456B" w:rsidP="00B158E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</w:t>
      </w:r>
      <w:r w:rsidR="00AB4931">
        <w:rPr>
          <w:b/>
          <w:bCs/>
          <w:sz w:val="20"/>
          <w:szCs w:val="20"/>
        </w:rPr>
        <w:t>227 litre water butt &amp; stand with downpipe - £225.00</w:t>
      </w:r>
    </w:p>
    <w:p w14:paraId="2A5BBA53" w14:textId="29D4F4B6" w:rsidR="00AB4931" w:rsidRDefault="0011456B" w:rsidP="00B158E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</w:t>
      </w:r>
      <w:r w:rsidR="00AB4931">
        <w:rPr>
          <w:b/>
          <w:bCs/>
          <w:sz w:val="20"/>
          <w:szCs w:val="20"/>
        </w:rPr>
        <w:t>Bolting down to base £80.00 per box (recommended)</w:t>
      </w:r>
    </w:p>
    <w:p w14:paraId="4ECCD76D" w14:textId="3909D5A2" w:rsidR="00AB4931" w:rsidRDefault="0011456B" w:rsidP="00B158E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</w:t>
      </w:r>
      <w:r w:rsidR="00AB4931">
        <w:rPr>
          <w:b/>
          <w:bCs/>
          <w:sz w:val="20"/>
          <w:szCs w:val="20"/>
        </w:rPr>
        <w:t>Timber cladding under overhang £35.00 per ft (x4’ wide)</w:t>
      </w:r>
    </w:p>
    <w:p w14:paraId="7B769733" w14:textId="143C4A1E" w:rsidR="00A86407" w:rsidRPr="004F04E1" w:rsidRDefault="00A86407" w:rsidP="00B158E8">
      <w:pPr>
        <w:rPr>
          <w:b/>
          <w:bCs/>
          <w:sz w:val="24"/>
          <w:szCs w:val="24"/>
          <w:u w:val="single"/>
        </w:rPr>
      </w:pPr>
      <w:r w:rsidRPr="004F04E1">
        <w:rPr>
          <w:b/>
          <w:bCs/>
          <w:sz w:val="24"/>
          <w:szCs w:val="24"/>
          <w:u w:val="single"/>
        </w:rPr>
        <w:t>Prices</w:t>
      </w:r>
    </w:p>
    <w:p w14:paraId="184E891A" w14:textId="1C061B7F" w:rsidR="00A86407" w:rsidRDefault="00A86407" w:rsidP="00B158E8">
      <w:pPr>
        <w:rPr>
          <w:b/>
          <w:bCs/>
        </w:rPr>
      </w:pPr>
      <w:r>
        <w:rPr>
          <w:b/>
          <w:bCs/>
        </w:rPr>
        <w:t>LOOSE BOXES                                     12’ x 12’                                 £2995.00</w:t>
      </w:r>
    </w:p>
    <w:p w14:paraId="575189AA" w14:textId="6014E860" w:rsidR="00A86407" w:rsidRDefault="00C15F07" w:rsidP="00B158E8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</w:t>
      </w:r>
      <w:r w:rsidR="00A86407">
        <w:rPr>
          <w:b/>
          <w:bCs/>
        </w:rPr>
        <w:t>12’ x 24’                                 £5250.00</w:t>
      </w:r>
    </w:p>
    <w:p w14:paraId="23A8D069" w14:textId="31DF56E2" w:rsidR="00A86407" w:rsidRDefault="00C15F07" w:rsidP="00B158E8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</w:t>
      </w:r>
      <w:r w:rsidR="00A86407">
        <w:rPr>
          <w:b/>
          <w:bCs/>
        </w:rPr>
        <w:t>12’ x 36’                                 £6750.00</w:t>
      </w:r>
    </w:p>
    <w:p w14:paraId="4CE2C1B0" w14:textId="51593DF2" w:rsidR="00A86407" w:rsidRDefault="00A86407" w:rsidP="00B158E8">
      <w:pPr>
        <w:rPr>
          <w:b/>
          <w:bCs/>
        </w:rPr>
      </w:pPr>
      <w:r>
        <w:rPr>
          <w:b/>
          <w:bCs/>
        </w:rPr>
        <w:t>(12’ x 12’ additional units)                                                               £2595.00</w:t>
      </w:r>
    </w:p>
    <w:p w14:paraId="2C4CC15E" w14:textId="77777777" w:rsidR="00A86407" w:rsidRDefault="00A86407" w:rsidP="00B158E8">
      <w:pPr>
        <w:rPr>
          <w:b/>
          <w:bCs/>
        </w:rPr>
      </w:pPr>
      <w:r>
        <w:rPr>
          <w:b/>
          <w:bCs/>
        </w:rPr>
        <w:t>TACK ROOM                                          12’ x 6’                                   £1595.00</w:t>
      </w:r>
    </w:p>
    <w:p w14:paraId="7754CF6D" w14:textId="77777777" w:rsidR="00A86407" w:rsidRDefault="00A86407" w:rsidP="00B158E8">
      <w:pPr>
        <w:rPr>
          <w:b/>
          <w:bCs/>
        </w:rPr>
      </w:pPr>
      <w:r>
        <w:rPr>
          <w:b/>
          <w:bCs/>
        </w:rPr>
        <w:t>HAY STORES                                         12’ x 6’  Open front         £1495.00</w:t>
      </w:r>
    </w:p>
    <w:p w14:paraId="449DC735" w14:textId="77777777" w:rsidR="00A86407" w:rsidRDefault="00A86407" w:rsidP="00B158E8">
      <w:pPr>
        <w:rPr>
          <w:b/>
          <w:bCs/>
        </w:rPr>
      </w:pPr>
    </w:p>
    <w:p w14:paraId="08146AAC" w14:textId="032AE40F" w:rsidR="00A86407" w:rsidRDefault="00A86407" w:rsidP="00B158E8">
      <w:pPr>
        <w:rPr>
          <w:b/>
          <w:bCs/>
        </w:rPr>
      </w:pPr>
      <w:r>
        <w:rPr>
          <w:b/>
          <w:bCs/>
        </w:rPr>
        <w:t>FREE STANDING</w:t>
      </w:r>
      <w:r w:rsidR="00FA44A4">
        <w:rPr>
          <w:b/>
          <w:bCs/>
        </w:rPr>
        <w:t xml:space="preserve">                                 12’ </w:t>
      </w:r>
      <w:r w:rsidR="00C15F07">
        <w:rPr>
          <w:b/>
          <w:bCs/>
        </w:rPr>
        <w:t>x</w:t>
      </w:r>
      <w:r w:rsidR="00FA44A4">
        <w:rPr>
          <w:b/>
          <w:bCs/>
        </w:rPr>
        <w:t xml:space="preserve"> 12’   £2</w:t>
      </w:r>
      <w:r w:rsidR="00C15F07">
        <w:rPr>
          <w:b/>
          <w:bCs/>
        </w:rPr>
        <w:t>6</w:t>
      </w:r>
      <w:r w:rsidR="00FA44A4">
        <w:rPr>
          <w:b/>
          <w:bCs/>
        </w:rPr>
        <w:t>95.00 (Pent Roof)   £2895.00</w:t>
      </w:r>
      <w:r w:rsidR="006627CE">
        <w:rPr>
          <w:b/>
          <w:bCs/>
        </w:rPr>
        <w:t xml:space="preserve"> (Apex Roof)</w:t>
      </w:r>
    </w:p>
    <w:p w14:paraId="115E16D9" w14:textId="6A128934" w:rsidR="00A86407" w:rsidRDefault="00A86407" w:rsidP="00B158E8">
      <w:pPr>
        <w:rPr>
          <w:b/>
          <w:bCs/>
        </w:rPr>
      </w:pPr>
      <w:r>
        <w:rPr>
          <w:b/>
          <w:bCs/>
        </w:rPr>
        <w:t xml:space="preserve">FIELD SHELTER       </w:t>
      </w:r>
      <w:r w:rsidR="00FA44A4">
        <w:rPr>
          <w:b/>
          <w:bCs/>
        </w:rPr>
        <w:t xml:space="preserve">                            12’ x 18’</w:t>
      </w:r>
      <w:r w:rsidR="006627CE">
        <w:rPr>
          <w:b/>
          <w:bCs/>
        </w:rPr>
        <w:t xml:space="preserve">   £3</w:t>
      </w:r>
      <w:r w:rsidR="00C15F07">
        <w:rPr>
          <w:b/>
          <w:bCs/>
        </w:rPr>
        <w:t>3</w:t>
      </w:r>
      <w:r w:rsidR="006627CE">
        <w:rPr>
          <w:b/>
          <w:bCs/>
        </w:rPr>
        <w:t>95.00 (Pent Roof)   £3595.00 (Apex Roof)</w:t>
      </w:r>
    </w:p>
    <w:p w14:paraId="50C0152C" w14:textId="31459603" w:rsidR="00FA44A4" w:rsidRDefault="00C15F07" w:rsidP="00B158E8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</w:t>
      </w:r>
      <w:r w:rsidR="00FA44A4">
        <w:rPr>
          <w:b/>
          <w:bCs/>
        </w:rPr>
        <w:t>12’ x 24’</w:t>
      </w:r>
      <w:r w:rsidR="00B158E8">
        <w:rPr>
          <w:b/>
          <w:bCs/>
        </w:rPr>
        <w:t xml:space="preserve">   £3</w:t>
      </w:r>
      <w:r>
        <w:rPr>
          <w:b/>
          <w:bCs/>
        </w:rPr>
        <w:t>5</w:t>
      </w:r>
      <w:r w:rsidR="00B158E8">
        <w:rPr>
          <w:b/>
          <w:bCs/>
        </w:rPr>
        <w:t>95.00 (Pent Roof)   £3795.00 (Apex Roof)</w:t>
      </w:r>
    </w:p>
    <w:p w14:paraId="614E6F65" w14:textId="5EDC5E98" w:rsidR="004F04E1" w:rsidRDefault="00C15F07" w:rsidP="00B158E8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</w:t>
      </w:r>
      <w:r w:rsidR="004F04E1">
        <w:rPr>
          <w:b/>
          <w:bCs/>
        </w:rPr>
        <w:t>12’ x 30’</w:t>
      </w:r>
      <w:r w:rsidR="00B158E8">
        <w:rPr>
          <w:b/>
          <w:bCs/>
        </w:rPr>
        <w:t xml:space="preserve">   £3</w:t>
      </w:r>
      <w:r>
        <w:rPr>
          <w:b/>
          <w:bCs/>
        </w:rPr>
        <w:t>7</w:t>
      </w:r>
      <w:r w:rsidR="00B158E8">
        <w:rPr>
          <w:b/>
          <w:bCs/>
        </w:rPr>
        <w:t>95.00 (Pent Roof)   £3995.00 (Apex Roof)</w:t>
      </w:r>
    </w:p>
    <w:p w14:paraId="0316EA1C" w14:textId="305701D3" w:rsidR="004F04E1" w:rsidRDefault="00C15F07" w:rsidP="00B158E8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</w:t>
      </w:r>
      <w:r w:rsidR="004F04E1">
        <w:rPr>
          <w:b/>
          <w:bCs/>
        </w:rPr>
        <w:t>12’ x 36’</w:t>
      </w:r>
      <w:r w:rsidR="00B158E8">
        <w:rPr>
          <w:b/>
          <w:bCs/>
        </w:rPr>
        <w:t xml:space="preserve">  £</w:t>
      </w:r>
      <w:r>
        <w:rPr>
          <w:b/>
          <w:bCs/>
        </w:rPr>
        <w:t>40</w:t>
      </w:r>
      <w:r w:rsidR="00B158E8">
        <w:rPr>
          <w:b/>
          <w:bCs/>
        </w:rPr>
        <w:t>95.00 (Pent Roof)    £4295.00 (Apex Roof)</w:t>
      </w:r>
    </w:p>
    <w:p w14:paraId="0AE2506D" w14:textId="77777777" w:rsidR="00B158E8" w:rsidRDefault="00B158E8" w:rsidP="00AB4931">
      <w:pPr>
        <w:rPr>
          <w:b/>
          <w:bCs/>
        </w:rPr>
      </w:pPr>
    </w:p>
    <w:p w14:paraId="1A33C1F3" w14:textId="660468BC" w:rsidR="004F04E1" w:rsidRPr="004F04E1" w:rsidRDefault="004F04E1" w:rsidP="004F04E1">
      <w:pPr>
        <w:jc w:val="center"/>
        <w:rPr>
          <w:b/>
          <w:bCs/>
          <w:sz w:val="20"/>
          <w:szCs w:val="20"/>
        </w:rPr>
      </w:pPr>
      <w:r w:rsidRPr="004F04E1">
        <w:rPr>
          <w:b/>
          <w:bCs/>
          <w:sz w:val="20"/>
          <w:szCs w:val="20"/>
        </w:rPr>
        <w:t>Apex Roofs have 4ft overhang and would require gutters to front side (not included)</w:t>
      </w:r>
    </w:p>
    <w:p w14:paraId="457A0F74" w14:textId="433A3823" w:rsidR="004F04E1" w:rsidRPr="00C653EF" w:rsidRDefault="004F04E1" w:rsidP="004F04E1">
      <w:pPr>
        <w:jc w:val="center"/>
        <w:rPr>
          <w:b/>
          <w:bCs/>
          <w:u w:val="single"/>
        </w:rPr>
      </w:pPr>
      <w:r w:rsidRPr="00C15F07">
        <w:rPr>
          <w:b/>
          <w:bCs/>
          <w:highlight w:val="red"/>
          <w:u w:val="single"/>
        </w:rPr>
        <w:t>ALL PRICES ARE SUBJECT TO VAT @ 20%</w:t>
      </w:r>
    </w:p>
    <w:p w14:paraId="16CF2744" w14:textId="77777777" w:rsidR="00B158E8" w:rsidRPr="00B158E8" w:rsidRDefault="00B158E8" w:rsidP="004F04E1">
      <w:pPr>
        <w:jc w:val="center"/>
        <w:rPr>
          <w:b/>
          <w:bCs/>
          <w:sz w:val="28"/>
          <w:szCs w:val="28"/>
          <w:u w:val="single"/>
        </w:rPr>
      </w:pPr>
    </w:p>
    <w:p w14:paraId="58F61695" w14:textId="77777777" w:rsidR="00B158E8" w:rsidRPr="00B158E8" w:rsidRDefault="004F04E1" w:rsidP="006627CE">
      <w:pPr>
        <w:jc w:val="center"/>
        <w:rPr>
          <w:b/>
          <w:bCs/>
          <w:sz w:val="20"/>
          <w:szCs w:val="20"/>
        </w:rPr>
      </w:pPr>
      <w:r w:rsidRPr="00B158E8">
        <w:rPr>
          <w:b/>
          <w:bCs/>
          <w:sz w:val="24"/>
          <w:szCs w:val="24"/>
          <w:u w:val="single"/>
        </w:rPr>
        <w:t>Conditions of sale</w:t>
      </w:r>
      <w:r w:rsidRPr="00B158E8">
        <w:rPr>
          <w:b/>
          <w:bCs/>
          <w:sz w:val="24"/>
          <w:szCs w:val="24"/>
        </w:rPr>
        <w:t xml:space="preserve"> </w:t>
      </w:r>
      <w:r w:rsidRPr="00B158E8">
        <w:rPr>
          <w:b/>
          <w:bCs/>
          <w:sz w:val="20"/>
          <w:szCs w:val="20"/>
        </w:rPr>
        <w:t>– 50% deposit at time of order, full payment at time of delivery arranged.</w:t>
      </w:r>
    </w:p>
    <w:p w14:paraId="22336E39" w14:textId="2A184A10" w:rsidR="00B158E8" w:rsidRPr="00B158E8" w:rsidRDefault="006627CE" w:rsidP="00B158E8">
      <w:pPr>
        <w:jc w:val="center"/>
        <w:rPr>
          <w:b/>
          <w:bCs/>
          <w:sz w:val="20"/>
          <w:szCs w:val="20"/>
        </w:rPr>
      </w:pPr>
      <w:r w:rsidRPr="00B158E8">
        <w:rPr>
          <w:b/>
          <w:bCs/>
          <w:sz w:val="20"/>
          <w:szCs w:val="20"/>
        </w:rPr>
        <w:t xml:space="preserve"> Delivery </w:t>
      </w:r>
      <w:r w:rsidR="004F04E1" w:rsidRPr="00B158E8">
        <w:rPr>
          <w:b/>
          <w:bCs/>
          <w:sz w:val="20"/>
          <w:szCs w:val="20"/>
        </w:rPr>
        <w:t>and Erection P.O.A</w:t>
      </w:r>
    </w:p>
    <w:p w14:paraId="79FBD4EC" w14:textId="77777777" w:rsidR="006627CE" w:rsidRPr="00B158E8" w:rsidRDefault="004F04E1" w:rsidP="006627CE">
      <w:pPr>
        <w:jc w:val="center"/>
        <w:rPr>
          <w:b/>
          <w:bCs/>
          <w:sz w:val="20"/>
          <w:szCs w:val="20"/>
        </w:rPr>
      </w:pPr>
      <w:r w:rsidRPr="00B158E8">
        <w:rPr>
          <w:b/>
          <w:bCs/>
          <w:sz w:val="20"/>
          <w:szCs w:val="20"/>
        </w:rPr>
        <w:t>Access to site must be on hard standing or other arrangements to deliver unit(s) to be implemented before delivery.</w:t>
      </w:r>
      <w:r w:rsidR="006627CE" w:rsidRPr="00B158E8">
        <w:rPr>
          <w:b/>
          <w:bCs/>
          <w:sz w:val="20"/>
          <w:szCs w:val="20"/>
        </w:rPr>
        <w:t xml:space="preserve"> </w:t>
      </w:r>
    </w:p>
    <w:p w14:paraId="55671E72" w14:textId="343CA4B5" w:rsidR="004F04E1" w:rsidRPr="00B158E8" w:rsidRDefault="004F04E1" w:rsidP="006627CE">
      <w:pPr>
        <w:jc w:val="center"/>
        <w:rPr>
          <w:b/>
          <w:bCs/>
          <w:sz w:val="20"/>
          <w:szCs w:val="20"/>
        </w:rPr>
      </w:pPr>
      <w:r w:rsidRPr="00B158E8">
        <w:rPr>
          <w:b/>
          <w:bCs/>
          <w:sz w:val="20"/>
          <w:szCs w:val="20"/>
        </w:rPr>
        <w:t>We recommend sealing units with clear Wood Preserver after erection which is £30.00 for 5 litre</w:t>
      </w:r>
      <w:r w:rsidR="006627CE" w:rsidRPr="00B158E8">
        <w:rPr>
          <w:b/>
          <w:bCs/>
          <w:sz w:val="20"/>
          <w:szCs w:val="20"/>
        </w:rPr>
        <w:t>s.</w:t>
      </w:r>
    </w:p>
    <w:sectPr w:rsidR="004F04E1" w:rsidRPr="00B158E8" w:rsidSect="008136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19A"/>
    <w:rsid w:val="000F7A2C"/>
    <w:rsid w:val="0011456B"/>
    <w:rsid w:val="004F04E1"/>
    <w:rsid w:val="006627CE"/>
    <w:rsid w:val="0074549C"/>
    <w:rsid w:val="00813644"/>
    <w:rsid w:val="0086614B"/>
    <w:rsid w:val="0098119A"/>
    <w:rsid w:val="00A86407"/>
    <w:rsid w:val="00AB4931"/>
    <w:rsid w:val="00B158E8"/>
    <w:rsid w:val="00C15F07"/>
    <w:rsid w:val="00C653EF"/>
    <w:rsid w:val="00D47D2D"/>
    <w:rsid w:val="00DC5657"/>
    <w:rsid w:val="00FA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80732"/>
  <w15:chartTrackingRefBased/>
  <w15:docId w15:val="{0D450D91-CC8F-4367-B43A-84C7618E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119A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19A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19A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1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1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1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1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1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1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1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1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1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1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1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1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1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1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19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1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1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1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1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1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1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1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Riddell</dc:creator>
  <cp:keywords/>
  <dc:description/>
  <cp:lastModifiedBy>Mark Riddell</cp:lastModifiedBy>
  <cp:revision>4</cp:revision>
  <cp:lastPrinted>2024-04-05T12:16:00Z</cp:lastPrinted>
  <dcterms:created xsi:type="dcterms:W3CDTF">2024-04-02T11:44:00Z</dcterms:created>
  <dcterms:modified xsi:type="dcterms:W3CDTF">2024-04-05T12:17:00Z</dcterms:modified>
</cp:coreProperties>
</file>